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mirra,* aloes** i kasja;*** **** Z pałaców z kości słoniowej***** rozwesela cię gra na strunach.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1:3&lt;/x&gt;; &lt;x&gt;260 4:6&lt;/x&gt;; &lt;x&gt;260 5:1&lt;/x&gt;;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24:6&lt;/x&gt;; &lt;x&gt;240 7:17&lt;/x&gt;; &lt;x&gt;260 4:14&lt;/x&gt;;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Wszystkie twoje szaty pachną mirrą.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10:18&lt;/x&gt;; &lt;x&gt;110 22:39&lt;/x&gt;; &lt;x&gt;260 5:14&lt;/x&gt;; &lt;x&gt;260 7:5&lt;/x&gt;; &lt;x&gt;330 27:6&lt;/x&gt;; &lt;x&gt;370 3:15&lt;/x&gt;; &lt;x&gt;370 6:4&lt;/x&gt;;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2024-04-27T10:32:22Z</dcterms:modified>
</cp:coreProperties>
</file>