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Pieśń.* Psalm synów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dla synów Korego. Wielki jest JAHWE i godzien wielkiej chwały w mieście naszego Boga,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psalmu synów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pienia, synów Kore, wtórego dnia Sabbatu.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для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nader godzien wysławiania w mieście naszego Boga, na jego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Syjonu, pod. jak Ps 46, 76, 84, 87, 122, 133,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2024-05-26T14:19:17Z</dcterms:modified>
</cp:coreProperties>
</file>