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usłyszeliśmy, tak też zobaczyliśmy – W mieście JAHWE Zastępów, W mieście naszego Boga – Bóg je utwierdzi na wieki.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2024-05-19T03:00:18Z</dcterms:modified>
</cp:coreProperties>
</file>