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za to zapłacili,* Boże, Niech padną przez własne plany. Rozpędź ich z powodu** mnóstwa przestępstw, Gdyż zbuntowali się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niech zapłacą za to, Boże, Niech padną przez swe własne plany. Rozpędź ich za ten ogrom przestępstw, Gdyż przeciw Tobie wszczęli bunt.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się radują wszyscy, którzy tobie ufają; niech zawsze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ty będziesz ich osłaniał. Niech rozradują się w tobie ci,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 ich, o Boże! Niech upadną od rad swoich; dla wielkości przestępstwa ich rozpędź ich, ponieważ są odpornymi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otwarty gardło ich, języki swymi zdradliwie poczynali: osądź je, Boże! Niechaj upadną od myśli swoich, wedle mnóstwa niezbożności ich wypądź je, bo cię rozdraźnili,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staną się ofiarą własnych knowań; wygnaj ich z powodu licznych ich zbrodni, buntują się bowiem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padną przez własne knowania. Z powodu licznych przestępstw odtrąć ich, Gdyż zbuntowali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Boże! Niech upadną z powodu swoich własnych zamysłów, odtrąć ich za liczne przestępstwa, bo sprzeciwili się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ich, Boże, niech nie spełnią swoich zamiarów. Oddal ich z powodu ich wielkiej bezbożności, bo napełnili Cię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daruj im ich winy, Boże, niech ich własne knowania będą im przyczyną upadku. Odtrąć ich z powodu licznych ich zbrodni, wszak zbuntowali się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Суди їх, Боже. Хай відпадуть від своїх замислів. За їхньою великою безбожністю відкинь їх, томущо вони дуже Тебе огірчили,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 ich Panie, niech upadną przez własne knowania; strąć ich z powodu ogromu grzechów, bowiem są Ci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natomiast wszyscy, którzy się u ciebie chronią; po czas niezmierzony będą wołać radośnie. A ty zagrodzisz dostęp do nich i miłujący twe imię będą się tobą wielce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zapłacił 4QPs a; osądź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stosownie do, hbr. </w:t>
      </w:r>
      <w:r>
        <w:rPr>
          <w:rtl/>
        </w:rPr>
        <w:t>וכרב</w:t>
      </w:r>
      <w:r>
        <w:rPr>
          <w:rtl w:val="0"/>
        </w:rPr>
        <w:t xml:space="preserve"> (ukeraw)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2024-05-07T23:54:04Z</dcterms:modified>
</cp:coreProperties>
</file>