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mą obelgę; Masz przed sobą wszystkich moich dręczycieli!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złą sławę; Masz przed sobą wszystkich moich dręczycieli!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Hańba złamała moje serce, ogarnęło mnie przygnębienie; oczekiwałem współczującego, ale go nie było;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pocieszającego, ale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pohańbienie moje, i zelżywość moję, i wstyd mój: przed tobąć są wszyscy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pohańbienie moje i zelżywość moję, i wstyd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mą niesławę; wszyscy, co mnie dręczą,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hańbę, wstyd i zelżywość moją; Przed tobą są wszyscy dręczyciele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niesławę, przed Tobą są wszyscy, którzy mnie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wstyd i poniżenie; w Twojej mocy są wszyscy, co mnie znieważają.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jaka niesława mnie spotyka, jakiego doznaję wstydu i pohańbienia; Ty znasz wszystkich moich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hańbę, mój wstyd i mą sromotę; przed Tobą są wszyscy moi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zdruzgotała me serce i rana jest nieuleczalna. I spodziewałem się kogoś, kto by okazał współczucie, lecz nie było nikogo, oraz pocieszycieli, ale nie znalazłem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2024-04-29T06:04:31Z</dcterms:modified>
</cp:coreProperties>
</file>