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u ciebie innego boga* I nie kłaniaj się obcemu bogu!**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20:3&lt;/x&gt;; &lt;x&gt;50 5:7&lt;/x&gt;; &lt;x&gt;230 44:21&lt;/x&gt;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20:5&lt;/x&gt;; &lt;x&gt;50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2024-04-29T02:27:07Z</dcterms:modified>
</cp:coreProperties>
</file>