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8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spojrzenie cieszy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oczu rozwesela serce, a dobra wieść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oczów uwesela serce, a wieść dobra tuczy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oczu uwesela duszę, a dobra sława czyni tłuste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Świecące oczy radują serce, radosna nowina odświeża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Pogodne spojrzenie rozwesela serce, a dobra nowina krzepi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dobra wiadomość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cieszy serce, a dobra nowina wzmacnia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Życzliwe spojrzenie rozwesela serce, radosna nowina pokrzepia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дивлячись на добро, веселить серце, а добра слава скріплює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Jasne spojrzenie rozwesela serce, a pomyślna wieść orzeźwia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oczu rozwesela serce; wieść dobra tuczy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2024-05-20T21:39:48Z</dcterms:modified>
</cp:coreProperties>
</file>