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od młodości, zrobi z niego w końcu słabeusza.*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swego sługę za młodu, zrobi z niego w końcu słabeusza.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czule wychowuje sługę od młodości, na ostatek będzie go miał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chowa z dzieciństwa sługę swego, na ostatek będzie chciał być za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rozkoszy z młodu chowa sługę swego, potym go dozna krnąbrnego.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niewolnika rozpuści za młodu, ten w końcu się spotka z 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rozpieszcza swojego sługę za młodu, ten w końcu spotka się z jego uporem.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pobłaża się słudze od młodości, to w końcu stanie się niewdzięcznikiem.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pobłaża młodemu słudze, ten później spotka się z jego sprzeciwem.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swego niewolnika rozpuszcza od dzieciństwa, ten [sprawia], że w końcu staje się on krnąbrny.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змалку живе розгнуздано, буде рабом, а вкінці болітиме за себе самого.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rozpieszcza od młodości swojego sługę – to ten stanie się ostatecznie darmozjadem.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 młodości rozpieszcza swego sługę, to później w swym życiu stanie się on niewdzięcznikiem.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słabeusza, </w:t>
      </w:r>
      <w:r>
        <w:rPr>
          <w:rtl/>
        </w:rPr>
        <w:t>מָנֹון</w:t>
      </w:r>
      <w:r>
        <w:rPr>
          <w:rtl w:val="0"/>
        </w:rPr>
        <w:t xml:space="preserve"> (manon), hl: (1) od arab. rdzenia na’na, czyli: być słabym; w rzeczownikowej oraz przymiotnikowej formie: muna’ana’, czyli: słaby, marny, &lt;x&gt;240 29:21&lt;/x&gt; L; (2) spadkobiercę, następcę; (3) niewdzięcznika; (4) dziedzica; (5) wg G: Kto od dziecka żyje wygodnie, stanie się udomowiony, w końcu jednak będzie czuł żal nad sobą, ὃς κατασπαταλᾷ ἐκ παιδός οἰκέτης ἔσται ἔσχατον δὲ ὀδυνηθήσεται ἐφ᾽ ἑαυτῷ. Następnie, wg G: Tak mówi człowiek ten do wierzących (l. ufających) Bogu: Oto ustaję, jestem bowiem najgłupszy spośród wszystkich ludzi i brak mi ludzkiego rozumu, τάδε λέγει ὁ ἀνὴρ τοῖς πιστεύουσιν θεῷ καὶ παύομαι ἀφρονέστατος γάρ εἰμι πάντων ἀνθρώπων καὶ φρόνησις ἀνθρώπων οὐκ ἔστιν ἐν ἐμοί.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2024-05-07T21:34:03Z</dcterms:modified>
</cp:coreProperties>
</file>