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on z powodu braku karności i zbłądzi przez swoją wielką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on, ponieważ nie chciał żyć w karności, przez głupotę stoczy się na 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z braku karności i będzie błądził z powodu swojej wielkiej 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umrze, przeto, że nie przyjmował ćwiczenia, a dla wielkości głupstwa swego będzie błądził.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umrze, przeto że nie miał ćwiczenia, a w wielkości głupstwa swego oszukan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z braku karności, pobłądzi z ogromu 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z powodu braku karności i z powodu wielkiej swojej głupoty zbłądzi.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z braku karności, odurzy się własną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z braku karności, pogrąży się w bezmiarze swej 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 on, bo nie poddał się karności, w bezmiarze własnego szaleństwa błąkać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вмирає з ненавченими, його викинено з багацтва його життя і він згинув через безумність.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zginie z powodu braku karności i zabłąka się w pełni swojej 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z braku karcenia i dlatego, że wskutek ogromu swej głupoty schodzi na manowce.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2024-05-26T19:48:34Z</dcterms:modified>
</cp:coreProperties>
</file>