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gdy ustawiał niebiosa, gdy zaznaczał horyzont* nad powierzchnią otchłani,**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tworzył niebo? Byłam tam! Także gdy nad otchłanią zataczał swój krąg,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byłam tam; gdy odmierzał okrąg nad powierzchnią głębi;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była; gdy rozmierzał okrągłość nad przepaściami;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gotował niebiosa, tamem ja była, gdy pewnym porządkiem i kołem otaczał przepaści,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niebo umacniał, z Nim byłam, gdy kreślił sklepienie nad bezmiarem wód;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budował niebiosa, byłam tam; gdy odmierzał krąg nad powierzchnią toni.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tam byłam, gdy ustanawiał niebo, gdy zakreślał horyzont nad otchłanią,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tam, kiedy ustanawiał niebiosa, gdy umacniał sklepienie nad otchłanią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ustanawiał niebiosa, tam byłam; kiedy sklepienie nakreślał nad oceanami,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приготовляв небо, я була з Ним, і коли Він відлучав свій престіл на вітрах.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obecna gdy urządzał niebiosa, kiedy zakreślał łuk nad powierzchnią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przygotowywał niebiosa, ja tam byłam; gdy ustanawiał okrąg na obliczu wodnej głębiny,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rozmieszczał sklepienie.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zaznaczał horyzont nad powierzchnią otchłani : wg G: i gdy wyznaczał sobie tron na wiatrach, καὶ ὅτε ἀφώριζεν τὸν ἑαυτοῦ θρόνον ἐπ᾽ ἀνέμων.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2024-05-04T18:24:57Z</dcterms:modified>
</cp:coreProperties>
</file>