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Wody Nimrim będą spustoszeniem. Tak! Uschła trawa, znikły zioła, brak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Wody Nimrim przerażają pustką. Tak! Uschła trawa, znikły zioła, zabrakło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Nimrim staną się bowiem pustkowiem, bo trawa uschła, zieleń zwiędła, nie ma nic zielonego.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wody Nymrym zginą, że poschną zioła, uwiędnie trawa, a nic nie będzie zielonego.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wody Nemrim spustoszone będą, że uschła trawa, ustał urodzaj, zieloność wszelaka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obszar wód Nimrim stanie się pustkowiem, bo trawa wyschła, zniknęła murawa, zabrakło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Wody Nimrim pustoszeją. Tak! Uschła trawa, znikły zioła, nie ma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Nimrim stają się miejscem pustynnym, trawa wyschła, świeża trawa znikła, nie ma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wody Nimrim stają się pustynią; bo usycha trawa, więdnie świeża zieleń, zniknęła murawa.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wody Nimrimu staną się pustynią. Oto uschnie trawa, zwiędnie świeża zieleń, nie będzie murawy.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Немріма буде пустинею, і її трава пропаде. Не буде трави і зелені.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zostaną wysuszone wody Nimrim, że zwiędnie trawa, zniknie zieleń, a i ziół także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wody Nimrim zamieniają się w pustkowia. Bo zielona trawa wyschła, trawa się skończyła; nic się nie zazieleniło.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2024-04-28T11:46:07Z</dcterms:modified>
</cp:coreProperties>
</file>