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natknie się na brata w domu swego ojca i powie: Masz suknię — zostań naszym wodzem i roztocz władzę nad tymi ruinami,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uchwyci się swego brata z domu swego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Masz ubranie, bądź naszym wodzem, niech te ruiny będą pod twoją ręką;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uchwyci każdy brata swego z domu ojca swego, i rzecze: Masz odzienie, bądźże książęciem naszym, a upadek ten zatrzymaj ręką swą: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ujmie mąż brata swego, domownika ojca swego: Masz odzienie, bądź książęciem naszym, a upadek ten pod ręką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uchwyci się jeden swego brata w ojcowskim domu: Ty masz płaszcz, bądź naszym wodzem; weź w ręce tę ruinę!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złapie swego brata w domu swego ojca, mówiąc: Masz płaszcz, więc bądź naszym wodzem, a te ruiny niech znajdą się pod twoją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bowiem pochwyci swego brata w domu swojego ojca i powie: Ty posiadasz płaszcz, bądź więc naszym wodzem, ta ruina niech będzie pod twoją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uchwyci się krewnego w domu rodzinnym i powie: „Masz płaszcz, więc panuj nad nami, weź w swoje ręce całą tę ruinę!”.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Dopadnie więc mąż brata w domu ojca swego: - Masz [jeszcze] płaszcz; ty panuj nad nami, obejmij rządy nad tym rumowiskiem!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людина схопить свого брата чи кревного свого батька, кажучи: Маєш одіж, стань нашим володарем, і наша їжа хай буде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zaczepi brata w domu swojego ojca, powie: Masz szatę? Bądź naszym przywódcą; a owo rozprężenie niech będzie pod twoją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chwyci swego brata w domu swego ojca i powie: ”Ty masz płaszcz. Zostań naszym dyktatorem, a to rumowisko niech podlega twej ręce”.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2024-05-02T05:35:44Z</dcterms:modified>
</cp:coreProperties>
</file>