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są nazwani moim imieniem i których stworzyłem dla swojej chwały,* ukształtowałem – owszem,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nazwani są moim imieniem i których stworzyłem dla swojej chwały, których ukształtowałem — owszem, są moim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nazywany jest moim imieniem i którego dla swojej chwały stworzyłem, ukształtowałem i 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który się nazywa imieniem mojem, i któregom ku chwale swojej stworzył, któregom ukształtował, i któregom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każdego, który wzywa imienia mego, ku chwale mojej stworzyłem go, uformowałem go i uczyniłem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noszą me imię i których stworzyłem dla mojej chwały, ukształtowałem ich i moim są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są nazwani moim imieniem i których ku swojej chwale stworzyłem, których ukształtowałem i 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nazwanych Moim imieniem, których stworzyłem dla swej chwały, których ukształtowałem i 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nazwanych moim imieniem, których stworzyłem na moją chwałę, ukształtowałem i uczyniłem!».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nazwanych moim Imieniem, których dla chwały mojej stworzyłem, ukształtowałem i uczyniłem!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всіх, які названі моїм іменем. Бо в моїй славі Я його приготовив і створив і його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jest nazwany Moim Imieniem; którego stworzyłem, ukształtowałem i uczyniłem dla Mej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jest nazwany od mego imienia i kogo stworzyłem ku swojej chwale, kogo ukształtowałem – kogo utworzyłemʼ.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2024-04-28T14:34:49Z</dcterms:modified>
</cp:coreProperties>
</file>