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wybawiony przez JAHWE wybawieniem wiecznym. Nie będziecie zawstydzeni ani pohańbieni na wieki wieków.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2024-04-28T00:27:48Z</dcterms:modified>
</cp:coreProperties>
</file>