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pokroi go na jego części, wraz z jego głową i jego łojem, i kapłan ułoży je na drwach leżących na ogniu, który jest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pokroi ofiarę na części i wraz z głową i łojem zwierzęcia ułoży ją na drewnie płonącym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pokroi go na części wraz z jego głową i tłuszczem. A kapłan ułoży je porządnie na drwach leżących na ogniu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rozrąbie go na sztuki, i głowę jego, i tłustość jego; a włoży je kapłan porządnie na drwa, które są na ogniu, który jest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rozbierzą członki, głowę i wszytko, co jest przy wątrobie, i włożą na drwa, pod które ma być podłożony ogień,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podzielą go na części. Kapłan ułoży je wraz z głową i tłuszczem na drwach leżących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pokroi go na części i wraz z jego głową i tłuszczem ułoży je kapłan na drwach, które są na ogniu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pokroją go na części. Kapłan ułoży go wraz z głową i tłuszczem na drwach, które są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porąbie go na części, a kapłan umieści je, razem z głową i tłuszczem, na płonących drwach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porąbią go na części, a kapłan wraz z głową i tłuszczem ułoży części na drwach leżących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potnie go na odpowiednie części, jego głowę i jego tłustość, a kohen ułoży to na drwach, które są na ogniu, który jest na ołtarzu,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розділять його на члени, і голову і жир, і покладуть їх священики на огонь, на дрова на жертівнику.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rozrąbią go na części, a kapłan je ułoży wraz z głową i tłuszczem na ofiarnicy, na drwach, które są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potnie go na części, jak również głowę i łój, i kapłan ułoży je na drewnie, które jest na ogniu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2024-04-25T08:52:21Z</dcterms:modified>
</cp:coreProperties>
</file>