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 to ziarno* wylano wodę i wtedy spadła na nie padlina któregoś z nich, wówczas będzie ono dla was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przyimkiem.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2024-04-30T13:08:26Z</dcterms:modified>
</cp:coreProperties>
</file>