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przebłaga za niego przed obliczem JAHWE baranem ofiary za przewinienie, za jego grzech, który popełnił, i będzie mu przebaczony jego grzech, który popełnił.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2024-05-03T22:03:11Z</dcterms:modified>
</cp:coreProperties>
</file>