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najwyższy stopniem w gronie swoich braci, którego głowę namaszczono olejem i który został upoważniony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wkładania kapłańskich szat, nie będzie wichrzył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kapłan wśród swoich braci, na którego głowę została wylana oliwa namaszczenia i który został poświęcony, aby wkładać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 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nie będzie odsłaniał swej głowy i nie rozedrze swoich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też kapłan między bracią swą, na którego głowę wylany jest olejek pomazania, i który poświęcił ręce swe, aby obłoczył szaty święte, głowy swej nie obnaży i szat swoich nie rozedrze;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to jest nawiętszy kapłan między bracią swoją, na którego głowę wylany jest olejek pomazania i którego ręce na kapłaństwo są poświęcone, i obleczony jest w szaty święte, głowy swej nie odkryje, szat nie rozedrze,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przewyższa godnością braci, na którego głowę był wylany olej namaszczenia, który był wprowadzony w czynności kapłańskie, wkładając szaty, nie będzie rozpuszczał włosów i nie będzie rozdzierał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 gronie swoich braci najwyższy godnością, na którego głowę została wylana oliwa namaszczenia i którego ręce zostały upoważnione przez włożenie na niego świętych szat, nie będzie rozwichrzał włosów głowy swojej ani swoich szat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wśród braci cieszy się najwyższą godnością, na którego głowę wylano olej namaszczenia, który został wprowadzony w czynności kapłańskie przez włożenie na niego szat, nie będzie rozpuszczał włosów i nie będzie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- wyniesiony ponad swoich braci - na którego głowę wylano oliwę namaszczenia i poświęcono mu ręce, aby mógł ubierać się w kapłańskie szaty, nie będzie nosił rozpuszczonych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wyniesiony ponad swych braci, którego głowę namaszczono oliwą i któremu udzielono władzy wkładając nań szaty, nie będzie obnażał swojej głowy ani rozdzierał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Kohen, [wywyższony] pośród swoich braci, na którego głowę był wylany olej namaszczenia i którego upełnomocniono do noszenia ubrań [Najwyższego Kohena], [gdy jest w żałobie] nie zostawi swoich włosów nie strzyżonych [przez trzydzieści dni] ani nie rozedrze swoich ubrań.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великий між своїми братами, якому вилито на голову олію помазання і сповнено, щоби зодягнутися в одіж, голову не відкриє і одіж не розідре,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kapłan, najwyższy ze swoich braci, na którego głowę wylany jest olej namaszczenia i któremu upełnomocniono dłoń, by wkładał szaty nie obnaży swojej głowy oraz nie rozedrze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 zaś, kto jest arcykapłanem pośród swych braci, któremu wylano na głowę olejek do namaszczania i którego ręka została napełniona mocą, by nosił szaty, nie może wichrzyć włosów na swej głowie i nic może rozdzierać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2024-04-28T15:45:51Z</dcterms:modified>
</cp:coreProperties>
</file>