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wychodził ze świątyni ani nie będzie bezcześcił świątyni swojego Boga, gdyż jest na nim olej, którym został namaszczony na znak poświęcenia go jego Bogu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 i nie zbezcześci świątyni swego Boga, gdyż korona oliwy namaszczenia swego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świątnicy też nie wynijdzie, aby nie splugawił świątnicy Boga swego, gdyż korona olejku pomazania Boga jego jest na nim: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wynidzie z Świętych, aby nie splugawił świątnice Pańskiej, bo olejek świętego pomazania Boga jego jest na nim.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wychodził z przybytku świętego, nie będzie bezcześcił świętego przybytku swego Boga, bo ma na sobie poświęcenie olejem namaszczenia swego Boga.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świątyni, by nie zbezcześcić świątyni swego Boga, gdyż jest poświęcony oliwą namaszczenia swego Boga. Jam jest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Przybytku, aby nie zbezcześcić Przybytku swojego Boga, gdyż jest poświęcony olejem namaszczenia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 i nie znieważy świątyni Boga, gdyż został poświęcony oliwą namaszczenia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Świątyni, nie znieważy Świątyni swojego Boga, gdyż został poświęcony oliwą namaszczenia swego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Świątyni, [aby dołączyć się do orszaku pogrzebowego. Może kontynuować wykonywanie służby świątynnej w żałobie, bo czyniąc tak] nie zbezcześci Świątyni swojego Boga, bo [jako na Najwyższym Kohenie] korona oleju namaszczenia jego Boga jest na nim.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святих і не опоганить посвяченого свому Богові, бо свята олія, Боже помазання на ньому.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wyjdzie ze świętego miejsca, nie znieważy sanktuarium swojego Boga; gdyż na nim jest uświęcenie olejem namaszczenia 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też wychodzić z sanktuarium i bezcześcić sanktuarium swego Boga, gdyż ma na sobie znak po święcenia, olejek do namaszczania od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2024-04-27T19:01:44Z</dcterms:modified>
</cp:coreProperties>
</file>