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następnego dnia po szabacie, od dnia przyniesienia przez was snopu ofiary kołysanej,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 złożenia przez was snopu w ofierze kołysanej, to znaczy od następnego dnia po szabacie, odliczycie sobie siedem pełnych tygodni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pierwszego dnia po szabacie, od dnia, w którym przynieśliście snop kołysania,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Naliczycie także sobie od dnia pierwszego po sabacie, od dnia, któregoście ofiarowali snop podnoszenia, siedem tygodni zupełnych niech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Liczyć tedy będziecie od drugiego dnia sabatu, któregoście ofiarowali snopek pierwocin, siedm tegodniów zupełnych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dnia po szabacie, od dnia, w którym przyniesiecie snopy, aby wykonano nimi gest kołysania,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następnego dnia po sabacie, kiedyście przynieśli snop dla dokonania obrzędu potrząsania, odliczycie sobie pełnych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odliczycie sobie od dnia po szabacie, w którym przyniesiecie snop, by dokonać obrzędu kołysania,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który wypada zaraz po szabacie, a w którym przyniesiecie snop na obrzęd kołysania, odliczycie sobie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drugiego dnia szabatu, tj. od dnia, w którym przynieśliście snop na obrzęd kołysania, obliczycie sobie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dnia przypadającego po pierwszym dniu odpoczynku [święta Pesach], w dniu, kiedy przyniesiecie omer na zakołysanie, będziecie liczyć dla siebie siedem pełnych tygodni.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відчислите собі від ранку суботи, від дня, в якому принесете снопи покладання, сім цілих тижнів.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sobie liczyć siedem tygodni od drugiego dnia święta; od dnia, w którym przynieśliście snop przedstawienia; powinny być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odliczycie sobie siedem sabatówʼʼ od dnia po sabacie, od dnia, gdy przyniesiecie snopek na ofiarę kołysaną. Mają one być pełne.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2024-05-05T03:44:12Z</dcterms:modified>
</cp:coreProperties>
</file>