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czystym* świeczniku, aby świeciły przed obliczem JAHWE nieustannie.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 te lampy na czystym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świeczniku, aby świeciły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ustawiał lampy na czystym świeczniku przed JAHWE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czystym stawiać będzie lampy przed obliczem Pańskiem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lichtarzu przeczystym będzie je zawżdy stawiał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czystym świeczniku przygotuje lampy, aby paliły się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 te lampy na szczerozłotym świeczniku, aby świeciły przed Panem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Lampy ustawi na świeczniku z czystego złota, aby nieustannie płonęły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złota Aaron przygotuje lampy, aby ciągle paliły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 czystego [złota] będzie ustawiał lampy, aby [płonęły]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świeczniku z czystego [złota] ustawi lampy, [żeby się paliły] przed Bogiem nieustannie.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чистому світилі палитимете світила перед Господом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ma ustawiać lampy na szczerozłotym świeczniku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ze szczerego złota ma zawsze ustawiać lampy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oczyszczonym; (2) z czystego (złota) (?), zob. &lt;x&gt;20 25:31&lt;/x&gt;.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2024-05-06T14:21:44Z</dcterms:modified>
</cp:coreProperties>
</file>