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pięćdziesiąty będzie dla was rokiem jubileuszowym. Nie będziecie obsiewać i nie będziecie żąć tego, co w tym czasie wyrosło samo, i nie będziecie obcinać (winogron) z nieprzyciętych w tym czasie pędów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2024-04-29T18:11:45Z</dcterms:modified>
</cp:coreProperties>
</file>