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przebywali w ziemi* swoich wrogów, nie odrzucę ich i nie obrzydzę ich sobie (tak dalece), aby wytępić ich (całkowicie) i złamać moje przymierze z nimi, gdyż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mieszkać w ziemi swoich wrogów, nie odrzucę ich tak dalece i nie obrzydzę ich sobie tak bardzo, aby wytępić ich całkowicie i złamać moje przymierze z nimi, ponieważ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wszystkiego, gdy będą w ziemi swoich wrogów, nie odrzucę ich ani nie obrzydzę ich sobie tak, by ich wytępić i złamać moje przymierze z nimi, gdyż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tego i na ten czas, gdy będą w ziemi nieprzyjaciół swoich, nie odrzucę ich, ani ich tak sobie obrzydzę, żebym je wyniszczyć miał, i wzruszyć przymierze moje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też, gdy byli w ziemi nieprzyjacielskiej, nie do końcam ich odrzucił anim ich tak wzgardził, żeby wyniszczeni byli i żebych zrzucił przymierze moje z nimi. Jam bowiem jest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nawet wtedy, kiedy będą w kraju nieprzyjacielskim, nie odrzucę ich i nie będę się brzydził nimi do tego stopnia, żeby ich całkowicie zniszczyć i zerwać moje przymierze z nimi, bo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przebywać będą w ziemi swoich wrogów, nie wzgardzę nimi i nie obrzydzę ich sobie tak dalece, by ich wytępić i naruszyć moje przymierze z nimi, gdyż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wtedy, kiedy będą w ziemi swoich nieprzyjaciół, nie odrzucę ich i nie będę się nimi brzydził tak, aby ich całkowicie wyniszczyć i zerwać Moje przymierze z nimi, gdyż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nawet po tym wszystkim, gdy znajdą się w kraju swych wrogów, Ja nimi nie wzgardzę ani też nie będę się tak nimi brzydził, by ich całkiem wyniszczyć i złamać moje przymierze z nimi, bo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wtedy, kiedy będą przebywać w ziemi swoich wrogów, Ja ich nie porzucę, nie odtrącę, aby ich wytępić i zerwać swoje Przymierze z nimi. Bom Ja jest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gdy będą w ziemi swoich wrogów, nie wzgardzę nimi i nie odrzucę ich [tak daleko, żeby] ich zniszczyć, łamiąc Moje przymierze z nimi, bo Ja jestem Bogiem,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були вони в землі своїх ворогів, не поминув Я їх, ані не знехтував Я ними, щоб вигубити їх, щоб розірвати мій завіт з ними. Бо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tym wszystkim, kiedykolwiek by przebywali w ziemi swoich wrogów nie porzucę ich oraz ich nie odtrącę, by wytępić, i by zerwać Moje przymierze z nimi; bo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lego wszystkiego, gdy będą przebywać w ziemi swych nieprzyjaciół, nie odrzucę ich ani nie obrzydzę ich sobie, żeby ich wytracić i tak pogwałcić moje przymierze z nimi; bom ja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2024-04-28T16:11:50Z</dcterms:modified>
</cp:coreProperties>
</file>