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4:33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5"/>
        <w:gridCol w:w="58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położy swoją rękę na głowie ofiary za grzech* i zarżnie ją na ofiarę za grzech w miejscu, gdzie zarzyna się ofiarę całopalną.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położy rękę na głowie tej ofiary za grzech i niech ją złoży w miejscu, gdzie składa się ofiary całopalne.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 rękę na głowie tej ofiary za grzech, i zabije ją jako ofiarę za grzech na tym miejscu, gdzie się zabija ofiary całopalne.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włoży rękę swą na głowę onej ofiary za grzech, i zabije ją na ofiarę za grzech na miejscu, gdzie zabijają ofiary całopalenia.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 rękę na głowę jej i ofiaruje ją na miejscu, kędy biją ofiary całopalenia.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 rękę na głowie ofiary przebłagalnej i zabije ją jako ofiarę przebłagalną na miejscu, gdzie się zabija ofiary całopalne.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 swoją rękę na głowie ofiary za grzech i zarżnie ją na ofiarę za grzech na miejscu, gdzie się zarzyna ofiary całopaleń.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 rękę na głowie ofiary przebłagalnej za grzech i zabije ją na ofiarę przebłagalną za grzech na miejscu, gdzie zabija się na całopalenie.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 rękę na jej głowie i zabije ją na ofiarę przebłagalną w miejscu, gdzie zabijane są zwierzęta na ofiary całopalne.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 rękę na głowie tej ofiary i zabije ją na przebłaganie na miejscu, gdzie zabijają ofiary całopalne.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uciśnie rękami głowę oddania za grzech [chatat], i zarżnie ją na oddanie za grzech, na miejscu, gdzie zarzyna się oddanie wstępujące [ola].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покладе руку на голову її, що за гріх, і заріжуть її на місці, де ріжуть всепалення.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 swoją rękę na głowie „zagrzesznej”, po czym ją zarżną jako zagrzeszną ofiarę na miejscu gdzie zarzynają całopalenia.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 rękę na głowie daru ofiarnego za grzech, i zarżnie go jako dar ofiarny za grzech na miejscu, gdzie się zarzyna na całopalenie.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ofiary za grzech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2024-04-28T06:18:20Z</dcterms:modified>
</cp:coreProperties>
</file>