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oliwę do namaszczania i namaścił przybytek i wszystko, co było w nim – i poświęcił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2024-05-01T12:12:32Z</dcterms:modified>
</cp:coreProperties>
</file>