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kończyny obmył wodą. Następnie Mojżesz spalił całego barana na ołtarzu. Była to ofiara całopalna, na woń przyjemną, był to wdzięczny dar dla JAHWE – tak,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2024-05-01T07:34:01Z</dcterms:modified>
</cp:coreProperties>
</file>