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spotkania przebywać będziecie dzień i noc, przez siedem dni, i doglądać będziecie służby JAHWE,* abyście nie pomarli, gdyż tak mi przykazał.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spotkania przebywać zatem będziecie dzień i noc, przez siedem dni, i doglądać będziecie służby JAHWE, abyście nie pomarli, ponieważ tak mi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 wejściu do Namiotu Zgromadzenia będziecie przebywać dzień i noc przez siedem dni i będziecie pełnili straż JAHWE, abyście nie pomarli. Tak mi bowiem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drzwiach namiotu zgromadzenia trwać będziecie we dnie i w nocy przez siedem dni, a strzec będziecie rozrządzenia Pańskiego, abyście nie pomarli; bo mi tak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mieszkać będziecie w przybytku, pilnując straży PANSKIEJ, abyście nie pomarli: bo mi tak przykazano.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dzień i noc będziecie trwać u wejścia do Namiotu Spotkania oraz zachowacie zarządzenia Pana, abyście nie pomarli. Taki nakaz otrzymałem.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Zgromadzenia przebywać będziecie siedem dni, dzień i noc wykonując służbę Pańską, abyście nie pomarli, gdyż tak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i nocy będziecie przebywać u wejścia do Namiotu Spotkania, wykonując służbę dla JAHWE, abyście nie umarli, gdyż tak mi polecono.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dni, dniem i nocą, będziecie przebywać przed wejściem do Namiotu Spotkania, pełniąc straż przed JAHWE, abyście nie zostali pokarani śmiercią. Takie bowiem otrzymałem polecenie”.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Zjednoczenia będziecie czuwać dzień i noc, przez siedem dni. Tak to będziecie pełnili straż u Jahwe, byście nie pomarli; to właśnie zostało mi nakazane.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Pozostaniecie u wejścia Namiotu Wyznaczonych Czasów dzień i noc przez siedem dni i będziecie przestrzegać obowiązku [nałożonego na was] przez Boga - abyście nie poumierali, bo tak zostało mi przykazane.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дверях шатра свідчення сидітимете сім днів день і ніч. І зберігатимете господні заповіді, щоб ви не померли. Бо так мені Господь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zostawać przez siedem dni, dzień i noc, przy wejściu do Przybytku Zboru i będziecie przestrzegali służby dla WIEKUISTEGO, abyście nie pomarli; bo tak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stać u wejścia do namiotu spotkania dniem i nocą przez siedem dni, i macie trzymać obowiązkową straż dla JAHWE, żebyście nie pomarli; bo tak mi nakazano”.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23:24&lt;/x&gt;; &lt;x&gt;160 12:45&lt;/x&gt;; &lt;x&gt;330 44:8&lt;/x&gt;; &lt;x&gt;330 48:11&lt;/x&gt;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2024-05-01T03:01:37Z</dcterms:modified>
</cp:coreProperties>
</file>