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chodzi w uporze swego serca* i idzie za innymi bogami, aby im służyć i aby się im kłaniać, stał się jak ten pas, który się do niczego nie nadaje.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odrzuca posłuszeństwo moim słowom, kieruje się uporem swego serca, chodzi za innymi bogami, służy im i przed nimi się kłania, stał się jak ten pas, który się do niczego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się wzbrania słuchać moich słów, który postępuje według uporu swego serca i idzie za innymi bogami, aby im służyć i dać im pokłon, stanie się jak ten pas, który się do niczego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tego bardzo złego, który się zbrania słuchać słów moich, który chodzi w uporze serca swego, i chodzi za bogami obcymi, służąc im i kłaniając się im; i będzie podobien temu pasowi, który się niczemu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nagorsze którzy nie chcą słuchać słów moich a chodzą w przewrotności serca swego. I chodzili za bogi obcymi, aby im służyli i kłaniali się im. I będą jako ten spodni pas, który się ninacz nie zgodzi.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ten naród odmawia posłuszeństwa moim słowom, postępując według swego zatwardziałego serca; ugania się za cudzymi bogami, by im służyć i oddawać cześć - niech więc się stanie jak ten pas, który nie nadaje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zły, który się wzbraniał słuchać moich słów, który kieruje się uporem swojego serca i idzie za cudzymi bogami, służąc im i oddając im pokłon, stał się jak ów pas, który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który idzie według zatwardziałości swego serca i poszedł za innymi bogami, by im służyć i im się kłaniać, niech będzie jak ten pas, który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nie chce słuchać moich słów i postępuje według zatwardziałości swego serca, poszedł za obcymi bogami, żeby im służyć i im oddawać pokłon. Stał się jak ten pas, który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ten lud, wzbraniający się słuchać słów moich, idący za przewrotnymi skłonnościami swego serca - wszak gonili za obcymi bożyszczami, aby im służyć i korzyć się przed nimi - stał się jak ten pas,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горде місто, тих, що не бажають послухатися моїх слів, і що пішли за чужими богами, щоб їм послужити і їм поклонитися, і будуть так як цей пояс, який ні на що не придатний.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wzbraniający się słuchać Moich słów, chodzący w pożądliwościach swojego serca i idący za cudzymi bóstwami, by im służyć oraz się korzyć niech będzie jak ten pas, który jest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złym ludem, który nie chce być posłuszny moim słowom, który chodzi w uporze swego serca i który chodzi za innymi bogami, by im służyć i się im kłaniać, stanic się tak, jak z tym pasem, który się do niczego nic nadajeʼ.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w uporze swego serca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2024-05-26T03:57:12Z</dcterms:modified>
</cp:coreProperties>
</file>