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w drodze do Egiptu, by pić wodę Szichoru,* albo co masz w drodze Asyrii, aby pić wodę Rzeki?**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z chodzenia do Egiptu, by pić wodę Nilu? Co masz z chodzenia do Asyrii, by pić wodę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co ci drogi Egiptu — by pić wodę z Nilu? Albo po co ci drogi Asyrii — by pić wodę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za sprawę masz na drogach Egipskich, iż pijesz wodę z Nilu? albo co masz za sprawę na drogach Assyryjczyków, iż pijesz wodę z rzeki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czego chcesz na drodze Egipskiej, żebyś piła wodę mętną? A co masz z drogą Assyryjczyków, abyś piła wodę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 co chodzisz do Egiptu, aby pić wodę z Nilu? Po co chodzisz do Asyrii, aby pić wodę z 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masz z tego, że udajesz się do Egiptu, aby pić wodę Nilu, albo co masz z tego, że udajesz się do Asyrii, aby pić wodę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co idziesz do Egiptu, aby pić wody Szichoru? I po co idziesz do Asyrii, aby pić wody Rzeki?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 co ci iść do Egiptu? Żeby pić wodę Nilu? Po co ci iść do Asyrii? Żeby pić wodę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- po co ci biec do Egiptu, by pić wody Szichoru? I po co ci biec do Asyrii, by pić wody Eufratu?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віку ти розбив твоє ярмо, ти розкинув твої кайдани і ти сказав: Не служитиму, але піду на всякий високий горб, і під всяким кріслатим деревом, там розліюся в моїй розпусті.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jaki masz pożytek z drogi do Micraim byś tam piła wodę z Szychoru? Albo, jaki dla ciebie jest pożytek z drogi do Aszuru abyś tam piła wodę ze strumienia?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czemuż się kłopoczesz o drogę do Egiptu, aby pić wody Szichoru? I czemu się kłopoczesz o drogę do Asyrii, aby pić wody Rzeki?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odnogi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Eufratu.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7:11&lt;/x&gt;; &lt;x&gt;350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2024-05-06T15:31:00Z</dcterms:modified>
</cp:coreProperties>
</file>