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ustały deszcze jesienne, i nie było deszczów wiosennych.* ** Ty jednak masz czoło kobiety nierządnej,*** nie chcesz się upokorzyć.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(...) wiosennych : wg G: i miałaś wielu pasterzy na własną przeszkodę, καὶ ἔσχες ποιμένας πολλοὺς εἰς πρόσκομμα σεαυτῇ.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28:24&lt;/x&gt;; &lt;x&gt;370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48:4&lt;/x&gt;; &lt;x&gt;330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2024-04-27T05:49:20Z</dcterms:modified>
</cp:coreProperties>
</file>