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dni* króla Jozjasza JAHWE powiedział do mnie: Czy widziałeś, co uczyniła odstępczyni Izrael? Chodziła ona na każdą wysoką górę i pod każde zielone drzewo i uprawiała tam nierząd!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króla Jozjasza JAHWE powiedział do mnie: Czy zwróciłeś uwagę na to, co uczyniła odstępczyni Izrael? Udawała się na każdą wysoką górę i pod każde zielone drzewo i uprawiała tam nierząd!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 za dni króla Jozjasza: Czy widziałeś, co uczyniła odstępczyni Izrael? Chodziła na każdą wysoką górę i pod każde zielone drzewo i tam uprawiała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rzekł do mnie za dni Jozyjasza króla: Widziałżeś, co uczyniła odporna córka Izraelska? jako chodziła na każdą górę wysoką, i pod każde drzewo zielone, i tam nierząd płodziła.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 za dni Jozjasza króla: Izaliś widział, co uczyniła odwrótnica Izrael? Chodziła sobie na każdą górę wysoką i pod każde drzewo gałęziste, i tam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 Pan za dni króla Jozjasza: Czy widziałeś, co zrobił Izrael-Odstępca? Chodził na każdą wysoką górę i pod każde zielone drzewo i uprawiał tam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króla Jozjasza rzekł Pan do mnie: Czy widziałeś, co uczyniła odstępna żona, Izrael? Chodziła na każdą wysoką górę i pod każde zielone drzewo i tam oddawała się nierządowi.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króla Jozjasza JAHWE powiedział do mnie: Czy widziałeś, co zrobiła odstępczyni izraelska? Chodziła na każdą wysoką górę i pod każde zielone drzewo, żeby uprawiać tam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króla Jozjasza JAHWE powiedział do mnie: „Czy widziałeś, co zrobiła wiarołomna kraina Izraela? Chodziła na każde wyższe wzniesienie, pod każde zielone drzewo, żeby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do mnie Jahwe za dni króla Jozjasza: - Czy widziałeś, co uczyniła zdrajczyni izraelska? Biegała na każdą górę wyniosłą i pod każde drzewo zielone i uprawiała tam nierząd.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 в днях царя Йосії: Чи ти побачив, що Мені зробило переселення Ізраїля? Вони пішли на всяку високу гору і під всяким кріслатим деревом і там розпустували.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króla Jozjasza WIEKUISTY do mnie powiedział: Czy widziałeś co uczyniła israelska odstępczyni? Chodziła na każdą wysoką górę i pod każde rozłożyste drzewo i tam się hańbiła.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 za dni króla Jozjasza: ” ʼCzy widziałeś, co uczyniła ona – niewierny Izrael? Idzie na każdą wysoką górę i pod każde bujne drzewo, by tam uprawiać nierząd.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627 r. p. Chr. Na ten czas przypadają mowy &lt;x&gt;300 1:1-19&lt;/x&gt;;&lt;x&gt;300 3:6-6:30&lt;/x&gt;.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2024-04-27T10:16:30Z</dcterms:modified>
</cp:coreProperties>
</file>