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rozkazuję – oświadczenie JAHWE – i zawracam ich z powrotem na to miasto, i będą walczyli przeciwko niemu, i wezmą je, i spalą je ogniem. A miasta Judy uczynię pustkowiem –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wydaję rozkaz — oświadcza JAHWE — i zawracam ich z powrotem do tego miasta. Będą walczyć przeciw niemu, zdobędą je i spalą. A miasta Judy uczynię pustkowiem — bez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wydam rozkaz, mówi JAHWE, i sprowadzę ich z powrotem do tego miasta, i będą walczyć przeciwko niemu, zdobędą je i spalą ogniem. Miasta Judy zamienię w pustkowie,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rozkażę, mówi Pan, i przywiodę ich zaś na to miasto, aby walczyli przeciwko niemu, a wziąwszy je spalili je ogniem; miasta też Judzkie obrócę w pustynię, tak iż będą bez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rozkazuję, mówi JAHWE, i przywiodę je do miasta tego, i będą walczyć na nie, i wezmą je, i spalą ogniem, a miasta Judzkie położę pustynią, dlatego że nie masz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wydam rozkaz - wyrocznia Pana - i sprowadzę ich znów przeciw temu miastu. Będą walczyć przeciw niemu, zdobędą je i spalą; miasta zaś judzkie uczynię bezludnym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wydam rozkaz, mówi Pan, i sprowadzę je z powrotem na to miasto, i będą walczyły przeciwko niemu, zdobędą je i spalą ogniem; a miasta judzkie obrócę w pustynię, gdzie nikt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wydam rozkaz – wyrocznia JAHWE – i sprowadzę ich przeciwko temu miastu. Będą walczyć przeciwko niemu, zdobędą je i spalą ogniem. Miasta Judy obrócę w pustkowie pozbawione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nakazałem - wyrocznia JAHWE - i Ja to sprawię, że powrócą one do tego miasta. Będą walczyły przeciwko niemu, zdobędą je i spalą. Również z innych miast Judy uczynię bezludne pustkowie”.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wydam rozkaz - taki wyrok Jahwe - a sprowadzę ich z powrotem pod to miasto; oblegną je, zajmą i spalą ogniem. Także [inne] miasta Judy obrócę w pustkowie bezludne.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заповідаю, говорить Господь, і поверну їх до цієї землі, і воюватимуть проти неї і заберуть її і спалять її і міста Юди огнем, і дам їх спустошеними від тих, що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rozkażę mówi WIEKUISTY, i przyprowadzę ich z powrotem na to miasto, aby walczyli przeciw niemu, zdobyli je oraz spalili ogniem; a judzkie miasta zmienię w pustkowie z powodu braku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”Oto ja nakazuję – brzmi wypowiedź JAHWE i przyprowadzę ich z powrotem do tego miasta, i będą przeciw niemu walczyć, i je zdobędą oraz spalą ogniem; a z miast Judy uczynię bezludne pustkowie, bez żadnego mieszkańcaʼ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2024-05-23T16:33:38Z</dcterms:modified>
</cp:coreProperties>
</file>