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odczytał Baruch z księgi słowa Jeremiasza w domu JAHWE, (stojąc) w komnacie Gemariasza, syna Szafana,* pisarza, w górnym dziedzińcu, u wejścia do Bramy Nowej** domu JAHWE, w obecności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w świątyni JAHWE, Baruch odczytał z księgi słowa Jeremiasza. Uczynił to z komnaty kanclerza Gemariasza, syna Szafana, na górnym dziedzińcu, u wejścia do Bramy Nowej świątyni JAHWE, w obecności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Baruch odczytał z księgi słowa Jeremiasza w domu JAHWE, w komnacie Gemariasza, syna Szafana, pisarza, na górnym dziedzińcu, u wejścia do Bramy Nowej domu JAHWE, do uszu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Baruch z ksiąg słowa Jeremijaszowe w domu Pańskim, w pokoju Giemaryjasza, syna Safanowego, pisarza, w sieni wyższej, w wejściu bramy nowej domu Pańskiego przed uszyma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Baruch z ksiąg słowa Jeremiaszowe w domu PANskim, w komorze skarbnej Gamariasza, syna Safanowego, pisarza, w sieni wyższej, u wchodu nowej bramy domu PANskiego, gdy słuchał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Baruch odczytał z księgi słuchającemu ludowi słowa Jeremiasza w domu Pańskim, w sali Gemariasza, syna Szafana, kanclerza, na górnym dziedzińcu u wejścia do Bramy Nowej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odczytał Baruch z księgi słowa Jeremiasza w domu Pana, z balkonu Gemariasza, syna Safana, kanclerza, w górnym dziedzińcu, u wejścia do Nowej Bramy domu Pańskiego,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czytał z księgi słowa Jeremiasza w domu JAHWE, w komnacie Gemariasza, syna Szafana, kanclerza, na górnym dziedzińcu przy wejściu do Bramy Nowej domu JAHWE, w obecności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wszystkim, w domu JAHWE, w sali Gemariasza, syna pisarza Szafana, na górnym dziedzińcu u wejścia do Nowej Bramy Baruch odczytał z księgi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Baruch odczytał z Księgi słowa Jeremiasza w Świątyni Jahwe w komnacie Gemarjahu, syna pisarza Szafana, na górnym dziedzińcu Świątyni Jahwe u wejścia do bramy Nowej,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прочитав в книзі слова Єремії в господному домі, в домі Ґамарія, сина Сафана писаря, в горішньому дворі, в переддверях нової брами господнього дому до ух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Domu WIEKUISTEGO, przy komnacie Gemarji, syna Szafana, kanclerza, na górnym dziedzińcu, u wejścia do nowej bramy Domu WIEKUISTEGO, Baruch odczytał ze zwoju słowa Jeremjasza w uszy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 zaczął z księgi czytać na głos do uszu całego ludu słowa Jeremiasza w domu JAHWE, w jadalni Gemariasza, syna przepisywacza Szafana, na górnym dziedzińcu przy wejściu do nowej bramy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2024-04-28T11:53:21Z</dcterms:modified>
</cp:coreProperties>
</file>