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piątym roku Jehojakima, syna Jozjasza, króla Judy, w dziewiątym miesiącu,* że obwołano post przed obliczem JAHWE wśród całego ludu w Jerozolimie i wśród całego ludu, (wszystkich) przychodzących z miast Judy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kalendarz, w którym rok zaczynał się w kwietniu (w Nisanie), a nie we wrześniu (w Tiszri). Dziewiąty miesiąc to w tym przypadku grudzień (Kislew). Być może post był wyrazem klęski Aszkelonu w tym właśnie czasie i pokonania Jerozolimy wraz z ograbieniem świątyni w roku wcześniejszym (&lt;x&gt;340 1:1&lt;/x&gt;). Wydarzenie miało zatem miejsce w grudniu 604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2024-04-28T00:39:35Z</dcterms:modified>
</cp:coreProperties>
</file>