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– oświadczenie JAHWE – że Bosra* stanie się przedmiotem grozy, hańby, pustkowiem i przekleństwem, a wszystkie jej miasta staną się ruiną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— oświadcza JAHWE — że Bosra będzie miejscem grozy i hańby, pustkowiem i przekleństwem, a jej okoliczne miasta — ruiną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samego, mówi JAHWE, że Bosra stanie się spustoszeniem, hańbą, ruiną i przekleństwem, a wszystkie jej miasta będą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ujdziesz, ale koniecznie pić będziesz; bo przez się przysięgam, mówi Pan, iż na spustoszenie, na pohańbienie, na zburzenie, i na przeklęstwo Bocra przyjdzie, i wszystkie miasta jego będą pustemi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sam przez się, mówi JAHWE, iż spustoszeniem i hańbą, i pustynią, i przeklęctwem będzie Bosra: i wszytkie miasta jej będą 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Pana - że postrachem, pośmiewiskiem, pustkowiem i przekleństwem stanie się Bosra; wszystkie jej miasta pozostaną rumowiskiem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- mówi Pan - że Bosra stanie się odstraszającym przykładem, hańbą, pustkowiem i przekleństwem, a wszystkie jej miasta ruiną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 – wyrocznia JAHWE – że Bosra stanie się przedmiotem zgrozy, pośmiewiskiem, pustkowiem i przekleństwem, a wszystkie jej miasta pozostaną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JAHWE - że Bosra stanie się przedmiotem zgrozy i hańby, pustkowiem i przekleństwem. Wszystkie zaś jego miasta zamienią się w wieczną ruinę”.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na Siebie samego - to wyrok Jahwe - że Bocra stanie się [przedmiotem] zgrozy, pohańbienia, pustoszenia i przekleństwa, a wszystkie jej grody legną w gruzach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чутку від Господа, і післав послів до народів: Зберіться і станьте проти неї, підніміться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przysięgam na Siebie – mówi WIEKUISTY, że Bocra pójdzie na zgrozę, na pośmiewisko, na spustoszenie i przekleństwo, a jego wszystkie miasta staną się pustkowiem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”Przysiągłem bowiem na samego siebie – brzmi wypowiedź JAHWE – że Bocra stanie się po prostu dziwowiskiem, hańbą, spustoszeniem i przekleństwem, a wszystkie jej miasta staną się spustoszonymi miejscami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34:6&lt;/x&gt;; &lt;x&gt;290 63:1&lt;/x&gt;; &lt;x&gt;300 49:22&lt;/x&gt;; &lt;x&gt;370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2024-05-26T21:36:45Z</dcterms:modified>
</cp:coreProperties>
</file>