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ruszcie na naród spokojny, który mieszka bezpiecznie – oświadczenie JAHWE – nie ma on wrót ani rygli, mieszka samotnie!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2024-05-26T09:58:04Z</dcterms:modified>
</cp:coreProperties>
</file>