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Jeremiasz do Serajasza: Gdy przyjdziesz do Babilonu, to dopilnuj przeczytania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powiedział do Serajasza: Gdy przybędziesz do Babilonu i zobaczysz go, i przeczytasz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Sarajasza: Gdy przyjdziesz do Babilonu, i oglądasz go, tedy przeczytasz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Sarajasza: Gdy przydziesz do Babilonu a ujźrzysz i przeczytasz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postaraj się przeczytać publicznie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Serajasza: Gdy przyjdziesz do Babilonu, dopilnuj tego, by przeczytać głośno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to zadbaj o to, by odczytać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„Gdy przybędziesz do Babilonu, przeczytasz wszystkie te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Seraji: - Gdy dotrzesz do Babilonu, rozejrzysz się i odczytasz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Сарея: Коли прийдеш до Вавилону, і побачиш і прочитаєш всі ці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Serajasza: Kiedy przybędziesz do Babelu i go zobaczysz, wtedy odczytasz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Jeremiasz powiedział do Serajasza: ”Gdy tylko przybędziesz do Babilonu i go ujrzysz, przeczytaj na głos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2024-04-29T10:49:06Z</dcterms:modified>
</cp:coreProperties>
</file>