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– powiedziała moja dusza, dlatego czekam na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moim działem — mówię to z przekonaniem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— mówi moja dusza —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działem moim, mówi dusza moja, dlatego mam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JAHWE, rzekła dusza moja, dlatego nań czekać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mym Pan - mówi moja dusza, dlatego czekam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moim działem, mówi dusza moja, dlatego w nim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moim działem, dlatego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moim działem - mówi dusza moja - dlatego w Nim pokładam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Działem moim jest Jahwe - (mówi dusza moja) - dlatego w Nim nadzieję pokładam!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udziałem jest WIEKUISTY mówi moja dusza, dlatego Mu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mym działem – rzekła dusza moja – właśnie dlatego przyjmę wobec niego postawę wyczekiwania”.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2024-04-30T21:05:26Z</dcterms:modified>
</cp:coreProperties>
</file>