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(Pan)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siedzi w samotności i milczy, gdy JAHWE je na niego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Siedzi samotnie w milczeniu, gdyż na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opuszczony, cierpliwym jest w tem, co nań włożono;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Siędzie sam a milczeć będzie, bo poniósł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 siedzi samotny w milczeniu, gdy On na niego je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w samotności i milczy, gdy Pan je nań wkłada.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usiądzie samotnie i zamilknie, gdy On go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samotny i milczący niech siedzi, gdy JAHWE je wkłada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nim obciążył.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сяде на самоті і мовчатиме, бо Він взяв на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siedzi samotnie i milczy, kiedy go jarzmem obarczył.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siedzi samotnie i milczy, skoro on coś na niego nałożył.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2024-04-30T14:01:26Z</dcterms:modified>
</cp:coreProperties>
</file>