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powiedział, i stało się, a 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jest ktoś, kto powiedział, i stało się, choć 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powiedzieć, że coś się stanie, gdy Pan tego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coby rzekł: Stało się, a Pan nie przykazał?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rzekł, aby się zstało, gdy JAHWE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Któż rzekł i stało się, gdy 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powiedzieć, że staje się coś, czego Pan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czyjeś słowo może się spełnić, jeśli JAHWE tego nie nakaże?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coś powiedzieć i to się stanie bez rozkazu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wyrzekł - a się stało? Czyż to nie Pan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 сказав, і сталося, (чи) Господь не заповів?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coś wypowiedział a się spełniło, jeśli Pan tego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rzekł, żeby się coś stało, gdy JAHWE tego nie nakazał?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2024-04-30T09:07:22Z</dcterms:modified>
</cp:coreProperties>
</file>