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twarze każdej z czterech postaci, to jedna przypominała oblicze człowieka, druga, z prawej strony, oblicze lwa, trzecia, z lewej strony, oblicze byka, a czwarta twarz przypominała oblicze orła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wygląd: wszystkie cztery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ludzką, z prawej strony — twarz lwa, z lewej strony wszystkie cztery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wołu, a 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wszystkie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takie: Z przodku twarz ludzka a twarz lwia po prawej stronie każdego z nich, a twarz wołowa po lewej stronie wszystkich czworga, także twarz orlą z tyłu miało wszystko czworo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ich: twarz człowiecza i twarz lwia po prawicy tego czworga, a twarz wołowa po lewicy tego czworga, a twarz orłowa na wierzchu tego czworga.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miały taki wygląd: każda z czterech istot miała z prawej strony oblicze człowieka i oblicze lwa, z lewej zaś strony każda z czterech miała oblicze cielca i oblicze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wyglądały u wszystkich czterech z przodu jak twarz ludzka, z prawej strony jak twarz lwa, z lewej strony jak twarz wołu, a z tyłu jak twarz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były podobne do oblicza człowieka i do oblicza lwa po prawej stronie wszystkich czterech, do oblicza wołu po lewej wszystkich czterech i do oblicza orła u wszystkich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wszystkich czterech twarze miały z przodu wygląd człowieka, z prawej strony lwa, z lewej wołu, a z tyłu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oblicza: z prawej strony wszystkie cztery miały oblicze człowieka i oblicze lwa, zaś z lewej strony wszystkie cztery miały oblicze wołu i 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подоба їхніх лиць: лице людини, і лице лева з правого боку в чотирьох, і лице теляти з лівого боку в чотирьох, і лице орла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kształt ich oblicza był takim: Twarz człowieka, a po prawej tych czterech oblicze lwa, a po lewej oblicze byka, a z tyłu tych czterech oblicze orła.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obliczy: każde z tych czterech miało oblicze człowieka, a z prawej strony oblicze lwa, i każde z czterech miało z lewej strony oblicze byka; każde z czterech miało też oblicze orła.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2024-04-26T17:18:17Z</dcterms:modified>
</cp:coreProperties>
</file>