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pojawił się inny wielki orzeł* o wielkich skrzydłach i gęstym upierzeniu. I oto ten krzew winny strzelił** korzonkami ku niemu, sięgnął go gałązkami, aby dał mu pić (więcej), niż mógł na swej grządce.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zjawił się inny orzeł, też ogromny, też z wielkimi skrzydłami i pięknie upierzony. I oto ten krzew winny strzelił korzonkami ku niemu, sięgnął go gałązkami, aby dał mu się napić więcej, niż mógł pić dotychczas na swojej grządce.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 o wielkich skrzydłach i gęstym pierzu, a oto ta winorośl zwróciła swoje korzenie ku niemu i rozciągnęła swe latorośle do niego, aby on ją nawadniał z bruzd swego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orzeł jeden wielki z wielkiemi skrzydłami i z gęstem pierzem, a oto ona winna macica przypoiła korzenie swoje ku niemu, i gałązki swe rozciągnęła do niego, aby ją odwilżał z brózd sadu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drugi orzeł wielki, z wielkimi skrzydłami i z wielą pierza. A oto winnica ta jakoby puściła korzenie swe kniemu, latorośli swe ściągnęła do niego, aby ją polewał z bruzd płodu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orzeł, o wielkich skrzydłach i bogatym upierzeniu. A oto ów krzew z ziemi, gdzie był zasadzony, ku niemu zwrócił swe korzenie, ku niemu zwrócił swe gałązki, aby on je nawadniał.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 inny duży orzeł o dużych skrzydłach i gęstym upierzeniu. A oto ów krzew winny zwrócił swoje korzenie ku niemu i do niego wyciągnął swoje gałązki, aby mu dać więcej wody niż grządka, na której był zasadzony.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inny, wielki orzeł, o wielkich skrzydłach i licznych piórach. Oto ten winny krzew ku niemu zwrócił swe korzenie i gałęzie skierował ku niemu, żeby go lepiej nawadniał niż grządki, gdzie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inny, wielki orzeł o ogromnych skrzydłach i licznych piórach. A oto winny krzew ku niemu zwrócił swe korzenie i do niego skierował swoje gałęzie, żeby nawadniał go obficiej niż pole, na którym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inny wielki orzeł o wielkich skrzydłach i licznych piórach. I oto ta winorośl ku niemu zwróciła swe korzenie i swe gałązki do niego skierowała, aby ją lepiej zraszał niż zagon, na którym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інший великий, великокрилий орел з багатьма кігтями, і ось цей виноград, що сплетений до нього, і його коріння до нього, і він підняв до нього свої галузки, щоб його напоїти з землею свого саду.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jeszcze inny, wielki orzeł, o potężnych skrzydłach oraz obfitym upierzeniu. I oto ta winorośl naginała swoje korzenie ku niemu; w jego stronę roztoczyła swe latorośle, by on ją bardziej zwilżał niż grządki jej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”Był też inny wielki orzeł, mający wielkie skrzydła i duże lotki, a oto ta winorośl łapczywie wyciągnęła do niego korzenie. I z grządek, gdzie była zasadzona, wyciągnęła ku niemu swe listowie, by ją nawadniał.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faraon Chofra (Apries).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strzelił, ּ</w:t>
      </w:r>
      <w:r>
        <w:rPr>
          <w:rtl/>
        </w:rPr>
        <w:t>כָפְנָה</w:t>
      </w:r>
      <w:r>
        <w:rPr>
          <w:rtl w:val="0"/>
        </w:rPr>
        <w:t xml:space="preserve"> (kafna h), hl, od ּ</w:t>
      </w:r>
      <w:r>
        <w:rPr>
          <w:rtl/>
        </w:rPr>
        <w:t>כָפַן</w:t>
      </w:r>
      <w:r>
        <w:rPr>
          <w:rtl w:val="0"/>
        </w:rPr>
        <w:t xml:space="preserve"> , odczuwać głód (?), por. aram. ּ</w:t>
      </w:r>
      <w:r>
        <w:rPr>
          <w:rtl/>
        </w:rPr>
        <w:t>כְפֵין , ּכְפַן</w:t>
      </w:r>
      <w:r>
        <w:rPr>
          <w:rtl w:val="0"/>
        </w:rPr>
        <w:t xml:space="preserve"> , być głodnym.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2024-05-23T17:35:08Z</dcterms:modified>
</cp:coreProperties>
</file>