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Posyłam Ja cię do synów Izraela,* do narodu buntowników,** którzy zbuntowali się przeciwko Mnie – oni i ich ojcowie – odstąpili ode Mnie*** (i trwają w tym) aż do dnia dzisiejszego,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powiedział. — Posyłam cię do synów Izraela,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zbuntowanego narodu! Zarówno oni, jak i ich ojcowie zbuntowali się przeciwko Mnie, odstąpili ode Mnie i trwają w swym uporze aż po dziś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ja cię posyłam do synów Izraela, do narodu buntowniczego, który mi się sprzeciwił. Oni i ich ojcowie występowali przeciwko mnie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mnie: Synu człowieczy! Ja cię posyłam do synów Izraelskich, do narodów odpornych, którzy mi się sprzeciwili; oni i ojcowie ich występowali przeciwko mnie aż prawie do dnia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rzekącego: Synu człowieczy, posyłam ja ciebie do synów Izraelowych, do narodów odstępnych, które odstąpiły ode mnie: sami i ojcowie ich przestąpili przymierze moje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posyłam cię do synów Izraela, do ludu buntowników, którzy Mi się sprzeciwili. Oni i przodkowie ich występowali przeciwko Mnie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Posyłam cię do synów izraelskich, do narodu buntowników, którzy zbuntowali się przeciwko mnie, zarówno oni jak i ich ojcowie odstąpili ode mnie i odstępują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Synu człowieczy, Ja posyłam cię do Izraelitów, do narodu buntowniczego, który zbuntował się przeciw Mnie. Oni i ich ojcowie sprzeniewierzali się Mi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„Synu człowieczy, posyłam cię do Izraelitów, do ludu buntowników, którzy wystąpili przeciwko Mnie. Oni i ich ojcowie sprzeniewierzali się 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Synu człowieczy, ja posyłam cię do synów Izraela, do ludu buntowniczego, który powstał przeciwko mnie. Oni i ich ojcowie sprzeniewierzyli się mi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Людський сину, Я тебе посилаю до дому Ізраїля, що огірчили Мене, які огірчили Мене вони і їхні батьки аж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Ja cię posyłam do synów Israela, do tych hord buntowniczych, które się przeciw Mnie zbuntowały – sprzeniewierzyli Mi się, tak oni, jak i ich ojcowie,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posyłam cię do synów Izraela, do buntowniczych narodów, które się zbuntowały przeciwko mnie. Oni oraz ich praojcowie występują przeciwko mnie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G, οἶκον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narodu buntowników, </w:t>
      </w:r>
      <w:r>
        <w:rPr>
          <w:rtl/>
        </w:rPr>
        <w:t>הַּמֹורְ דִים ־ אֶל־ּגֹויִם</w:t>
      </w:r>
      <w:r>
        <w:rPr>
          <w:rtl w:val="0"/>
        </w:rPr>
        <w:t xml:space="preserve">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odstąpili ode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2024-04-28T06:39:48Z</dcterms:modified>
</cp:coreProperties>
</file>