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Posłuchaj, Sydonie, Ja jestem przeciw tobie! Okażę wśród was moją chwałę —przekonacie się, że Ja jestem PAN! Bo odbędę nad Sydonem sąd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Sydonie, będę uwielbiony pośród ciebie. I poznają, że ja jestem JAHWE, gdy wykonam na niego sądy i będę w nim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panujący Pan: Otom Ja przeciwko tobie, o Sydonie! a będę uwielbiony w pośród ciebie; i dowiedzą się, żem Ja Pan, gdy nad nimi sądy wykonam, i w nim poświęcony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Oto ja na cię, Sydonie, i wsławię się w pośrzód ciebie: a poznają, żem ja JAHWE, gdy uczynię w nim sądy a poświęcon będę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Pan Bóg: Oto występuję przeciwko tobie, Sydonie! Chcę być uwielbiony pośród ciebie. Poznają, że Ja jestem Pan, gdy nad nim wykonam sądy moje i ukażę się mu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Oto Ja wystąpię przeciwko tobie, Sydonie; i okażę swoją chwałę pośród ciebie, i poznają, że Ja jestem Pan, gdy dokonam na nim sądów i dowiodę na nim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 tobie, Sydonie. Wsławię się pośród ciebie. Poznają, że Ja jestem JAHWE, gdy na nim dokonam sądów i uświęcę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jestem przeciwko tobie, Sydonie. Okażę moją chwałę pośród ciebie. Wtedy przekonają się, że Ja jestem JAHWE, gdy dokonam na nim sądu i objawię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Sydonie! Oto Ja jestem przeciw tobie; zdobędę sławę na tobie. Poznają, że Ja jestem Jahwe, gdy wykonam sądy na nim i okażę na nim moją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Pan, WIEKUISTY: Oto Ja przeciw tobie, Cydonie! Wsławię się pośród ciebie, by poznali że Ja jestem WIEKUISTY, gdy spełnię nad nim sądy oraz w nim będę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Sydonie, i okryję się chwałą pośród ciebie; i ludzie będą musieli poznać, że ja jestem JAHWE, gdy dokonam w nim sądów i zostanę w związku z nim uświęcony.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2024-04-28T12:21:59Z</dcterms:modified>
</cp:coreProperties>
</file>