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JAHWE. Ponieważ byli oni laską trzcinową* dla domu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JAHWE. Ponieważ byli jak laska trzcinowa dla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JAHWE, ponieważ byłeś laską z trzciny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wszyscy mieszkający w Egipcie, żem Ja Pan, przeto żeście laską trzcinianą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obywatele Egipscy, żem ja PAN! Przeto żeś był laską trzcinianą domowi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mieszkańcy Egiptu poznają, że Ja jestem Pan. Byłeś bowiem oparciem z trzciny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Pan. Nie byłeś niczym lepszym jak tylko podporą trzcinową dla domu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Egiptu poznają, że Ja jestem JAHWE. Ponieważ byłeś trzcinową laską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Egiptu przekonają się, że Ja jestem JAHWE. Dla ludu izraelskiego byłeś laską trzcinową.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Jahwe, ponieważ byłeś laską z trzciny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живуть в Єгипті, впізнають, що Я є Господь, томущо ти став палицею тростини для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Micraimu poznają, że Ja jestem WIEKUISTY. Dlatego, że byli tylko podporą z trzciny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Egiptu będą musieli poznać, że ja jestem JAHWE, ponieważ jako podpora byli dla domu Izraela trzciną.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2024-04-29T19:19:17Z</dcterms:modified>
</cp:coreProperties>
</file>