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dwunastym* roku naszego wygnania, w dziesiątym (miesiącu), w piątym dniu tego miesiąca** przybył do mnie uchodźca z Jerozolimy, mówiąc: Miasto rozbite!***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naszego wygnania, w dziesiątym miesiącu, w piątym dniu tego miesiąca przybył do mnie uchodźca z Jerozolimy z wieścią: Miasto zdobyte!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dwunastym roku naszego uprowadzenia, w dziesiątym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że przyszedł do mnie jeden zbieg z Jerozolimy, mówiąc: Zdobyto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dwunastego roku, dziesiątego miesiąca, piątego dnia tegoż miesiąca od zaprowadzenia naszego, że przyszedł do mnie jeden, który uszedł z Jeruzalemu, mówiąc: Dobyto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dwunastego roku, w dziesiątym miesiącu, piątego dnia miesiąca przeprowadzenia naszego, przyszedł do mnie, który był uciekł z Jeruzalem, mówiąc: Zburzone jest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jedenastym roku od uprowadzenia naszego, w dziesiątym miesiącu, piątego dnia tego miesiąca, przybył do mnie zbieg z Jerozolimy z doniesieniem: Miasto jest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 naszego wygnania, piątego dnia dziesiątego miesiąca przybył do mnie uchodźca z Jeruzalemu z wieścią, że miasto zostało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roku, w dziesiątym miesiącu, piątego dnia miesiąca naszego uprowadzenia, przybył do mnie zbieg z Jerozolimy i powiedział: Miasto zostało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roku, piątego dnia dziesiątego miesiąca od naszego uprowadzenia, przybył do mnie zbieg z Jerozolimy i oznajmił: „Miasto zostało zdobyte”.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jedenastego roku, w dziesiątym [miesiącu], piątego [dnia] miesiąca naszego wygnania, że przybył do mnie uchodźca z Jerozolimy, mówiąc: Miasto zostało zdobyte.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дванадцятому році, в дванадцятому місяці, в пятому (дні) місяця нашого полону прийшов до мене з Єрусалиму той, що спасся, кажучи: Місто забране.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dwunastego roku, dziesiątego miesiąca, piątego dnia tego miesiąca po naszym wygnaniu, stało się, że przybył do mnie niedobitek z Jeruszalaim ze słowami: Miasto zostało porażone!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w dwunastym roku, w miesiącu dziesiątym, piątego dnia miesiąca naszego wygnania, przybył do mnie uciekinier z Jerozolimy, mówiąc: ”Miasto zostało zdobyte!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klk Mss, w G L S: w jedenastym, ּ</w:t>
      </w:r>
      <w:r>
        <w:rPr>
          <w:rtl/>
        </w:rPr>
        <w:t>בְעַׁשְּתֵי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Tj. 19 stycznia 585 r. p. Chr. l. 586 r. p. Chr. W klk Mss G L S: w jedenastym, ּ</w:t>
      </w:r>
      <w:r>
        <w:rPr>
          <w:rtl/>
        </w:rPr>
        <w:t>תֵי ־ּבְעַׁשְ</w:t>
      </w:r>
      <w:r>
        <w:rPr>
          <w:rtl w:val="0"/>
        </w:rPr>
        <w:t xml:space="preserve"> , co może być bardziej zrozumiałe, jeśli wziąć pod uwagę, że podróż w czasie pokoju mogła trwać ok. 4 miesięcy, zob. &lt;x&gt;150 7:9&lt;/x&gt;;&lt;x&gt;150 8:31&lt;/x&gt;; &lt;x&gt;330 33:2&lt;/x&gt;L.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25:4&lt;/x&gt;; &lt;x&gt;330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2024-04-28T23:59:50Z</dcterms:modified>
</cp:coreProperties>
</file>