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zachodniej, cztery tysiące pięćset łokci, trzy bramy: brama Gada jedna, brama Aszera jedna i brama Naftalego jedna.*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2024-04-29T04:43:06Z</dcterms:modified>
</cp:coreProperties>
</file>