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4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Zatrąbili na trąbie i wszystko przygotowali, lecz nikt nie rusza do walki,* ponieważ mój gniew dotyczy całej jej obfitości!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Zadęli już w trąby, niby wszystko gotowe, lecz nikt nie rusza do bitwy! To dlatego, że mój gniew objął wszystko!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Zadęli w trąbę i wszystko przygotowali, lecz nikt nie ruszy do walki. Mój gniew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 skierowany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całe ich mnóstwo.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Trąbić będą w trąbę, i wszystko przygotują, jednak nie będzie kto miał iść na wojnę; bo popędliwość moja oburzy się na wszystko mnóstwo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Trąbcie w trąbę, niech się gotują wszyscy, a nie masz, kto by szedł ku bitwie: bo gniew mój na wszytek lud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Dmijcie w surmy, chwytajcie za broń, lecz nikt do boju nie ruszy; albowiem gniew mój obejmuje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Zatrąbili na rogu i wszystko przygotowali, lecz nikt nie rusza do walki, gdyż żar mojego gniewu jest skierowany przeciwko całej okazałości.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Zadęto w róg. Wszystko gotowe, lecz nikt nie ruszył na wojnę, gdyż Mój gniew płonie przeciw całej jej rzeszy.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Zadęto w róg. Wszystko gotowe, a nikt nie ruszył na wojnę, gdyż mój gniew płonie przeciwko nim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Zagrajcie na trąbce! Wszystko jest gotowe, ale nie ma, kto by szedł na wojnę, gdyż gniew mój [zwrócił się] przeciw całej rzeszy [izraelskiej].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Затрубіть трубою і судіть все.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Uderzą w trąby i wszystko przygotują – jednak nikt nie wyruszy na wojnę; bo Moja zapalczywość przyjdzie na cały ich tłum.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ʼZadęli w trąbę i wszyscy się przygotowywali, lecz nikt nie rusza do bitwy, gdyż moja zapalczywość jest przeciw całej tej rzeszy.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7:14&lt;/x&gt; wg G: Zadmijcie w róg i osądźcie wszystko, σαλπίσατε ἐν σάλπιγγι καὶ κρίνατε τὰ σύμπαντα.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2024-04-28T10:07:00Z</dcterms:modified>
</cp:coreProperties>
</file>