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trzecim* ** roku panowania Jehojakima,*** króla judzkiego, przybył Nebukadnesar,**** król Babilonu,***** do Jerozolimy****** i obległ ją.*******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 trzecim roku, tj. 605 r. p. Chr.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rok czwarty. Chodzi o sposób liczenia lat. Daniel nie liczy roku koronacji,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][***Jehojakim,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יְהֹויָקִים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(jehojaqim), czyli: (niech) JAHWE podniesie (l. sprawi powstanie), wstąpił na tron w wieku 25 lat i panował 11 lat. W opisanej sytuacji liczył 33 l. 36 lat,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.][****Nebukadnesar,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נְבּוכַדְרֶאּצַר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(newuchadre’tstsar)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נְבּוכַּדְנֶאּצַר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(newuchadne’tstsar): od bab. nabu-kudurri-usur, czyli: Nabu, chroń granic (l. korony ?) lub Nabu ochronił syna, który będzie dziedzicem, król imperium neobabilońskiego, Nebukadnesar II, panował ok. 605-562 r. p. Chr.][*****Babilon,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בָבֶל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(bawel), od as. bab-ilu, czyli: brama boga; co do znaczenia paronomastycznego tej nazwy,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.][******Jerozolima,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יֲרּוׁשָלַםִ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יְרּוׁשָלַיִם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(jaruszalaim l. jeruszalaim): (1) w as. urusalim l. ursalimmu, czyli: miasto pokoju; (2)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יְרּוׁש ׁשָלֵם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(jerusz szalem), czyli: wzięty w posiadanie pokoju; (3)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 + ׁשָלֵם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(jeru szalem) podstawa (l. fundament) pokoju.][*******Był to pierwszy najazd babiloński. Drugi miał miejsce w 597 r. p. Chr. Uprowadzono wtedy proroka Ezechiela. Trzeci, w 586 r. p. Chr., zakończył się całkowitą klęską Judy i  zniszczeniem świątyni; na ten ostatni okres przypada działalność proroka Jeremiasza.]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2024-04-26T02:33:58Z</dcterms:modified>
</cp:coreProperties>
</file>