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czasach wielu powstanie przeciwko królowi południa,* i synowie gwałtowników** twojego ludu podniosą się, by wypełnić widzenie, lecz potkną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Wśród nich będą również gwałtownicy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twojego ludu. Powstaną oni, by wypełnić widzenie, ale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wielu powstanie przeciwko królowi południa. Synowie zbójców spośród twego ludu powstaną, aby utwierdzić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Onychże czasów wiele ich powstanie przeciwko królowi z południa; ale synowie przestępników z ludu twego będą zniesieni dla utwierdzenia tego widzenia,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czasów mnodzy powstaną przeciw królowi Południowemu, synowie też przestępników ludu twego podniosą się, aby wypełnili widzenie, i 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wystąpi przeciw królowi południa. Synowie zaś gwałtowników spośród twego ludu powstaną, by dopełnić widzenia,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przeciwko królowi południa; i powstaną gwałtownicy spośród twojego ludu, by wypełnić widzenie, lecz potkną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zwróci się przeciwko królowi południa. Nawet gwałtownicy spośród synów twojego ludu powstaną, by wypełnić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wielu powstanie przeciw królowi południa. Także najbardziej gwałtowni z twojego ludu powstaną, aby się spełniło to, co było w widzeniu. Jednak im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wielu powstanie przeciw królowi południa. Z twojego narodu podniosą się synowie gwałtu, aby urzeczywistnić widzenie, ale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тих часах численні повстануть проти царя півдня. І сини поганців твого народу піднімуться, щоб поставити видіння і знеможуть.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wielu powstanie przeciwko królowi południa; zaś synowie rabusiów twego ludu zostaną zabrani i upadną, umacniając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owych czasach wielu powstanie przeciw królowi południa. ”A synowie rozbójników spośród twego ludu poważą się podjąć próbę urzeczywistnienia pewnej wizji, ale się potkną.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V Epifanes (ok. 203-181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hbr. idiom, podkreślający występowanie u kogoś określonej cechy, czyli: gwałtownicy l. awanturnicy.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przywódców żydowskich, sprzyjająca Seleucydom, sprzeciwiała się wysokim podatkom Tobiadów na rzecz Ptolemeuszy.  Zostali  ukarani  w  Jerozolimie  przez Skopasa, generała armii ptolemejskiej.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2024-05-01T06:09:51Z</dcterms:modified>
</cp:coreProperties>
</file>